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0910BE8B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E17700">
              <w:rPr>
                <w:b/>
                <w:bCs/>
                <w:sz w:val="32"/>
                <w:szCs w:val="32"/>
              </w:rPr>
              <w:t>Einfache Gasherstellung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49A640F1" w:rsidR="007264C4" w:rsidRPr="00D61EB6" w:rsidRDefault="009C21E6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7264C4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435652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76133826" w:rsidR="007264C4" w:rsidRPr="00454B18" w:rsidRDefault="009C21E6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257F4" w:rsidRPr="009C21E6">
                <w:rPr>
                  <w:rStyle w:val="Hyperlink"/>
                  <w:b/>
                  <w:bCs/>
                  <w:sz w:val="32"/>
                  <w:szCs w:val="32"/>
                </w:rPr>
                <w:t>A</w:t>
              </w:r>
              <w:r w:rsidR="00E17700" w:rsidRPr="009C21E6">
                <w:rPr>
                  <w:rStyle w:val="Hyperlink"/>
                  <w:b/>
                  <w:bCs/>
                  <w:sz w:val="32"/>
                  <w:szCs w:val="32"/>
                </w:rPr>
                <w:t>07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503A5284" w:rsidR="00491B7F" w:rsidRPr="00491B7F" w:rsidRDefault="002F7326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Einfache Gasherstellung - 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by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1:10 Min</w:t>
      </w:r>
    </w:p>
    <w:p w14:paraId="70645BCE" w14:textId="0E030E40" w:rsidR="00491B7F" w:rsidRDefault="00491B7F" w:rsidP="00491B7F"/>
    <w:p w14:paraId="26465F87" w14:textId="3C1FDE6E" w:rsidR="003C5268" w:rsidRDefault="002F7326" w:rsidP="002F7326">
      <w:pPr>
        <w:pStyle w:val="Listenabsatz"/>
        <w:numPr>
          <w:ilvl w:val="0"/>
          <w:numId w:val="9"/>
        </w:numPr>
      </w:pPr>
      <w:r>
        <w:t>Beschreibe die Apparatur, in der aus einem Feststoff und einer Flüssigkeit</w:t>
      </w:r>
      <w:r w:rsidR="00F16CB4">
        <w:t xml:space="preserve"> Gas hergestellt werden kann</w:t>
      </w:r>
      <w:r>
        <w:t>!</w:t>
      </w:r>
    </w:p>
    <w:p w14:paraId="18E36E5B" w14:textId="49758DC7" w:rsidR="002F7326" w:rsidRDefault="002F7326" w:rsidP="002F7326"/>
    <w:p w14:paraId="3DCCDE9D" w14:textId="77850646" w:rsidR="002F7326" w:rsidRDefault="002F7326" w:rsidP="002F7326"/>
    <w:p w14:paraId="454E9215" w14:textId="724703C5" w:rsidR="002F7326" w:rsidRDefault="002F7326" w:rsidP="002F7326"/>
    <w:p w14:paraId="29689C19" w14:textId="448E128D" w:rsidR="002F7326" w:rsidRDefault="002F7326" w:rsidP="002F7326">
      <w:pPr>
        <w:pStyle w:val="Listenabsatz"/>
        <w:numPr>
          <w:ilvl w:val="0"/>
          <w:numId w:val="9"/>
        </w:numPr>
      </w:pPr>
      <w:r>
        <w:t>Wo befindet sich der Feststoff und wo die Flüssigkeit?</w:t>
      </w:r>
    </w:p>
    <w:p w14:paraId="196A8F68" w14:textId="2CEBAF90" w:rsidR="002F7326" w:rsidRDefault="002F7326" w:rsidP="002F7326"/>
    <w:p w14:paraId="68BAF1DD" w14:textId="66DDA138" w:rsidR="002F7326" w:rsidRDefault="002F7326" w:rsidP="002F7326"/>
    <w:p w14:paraId="5F7EDDCC" w14:textId="210FD000" w:rsidR="002F7326" w:rsidRDefault="002F7326" w:rsidP="002F7326"/>
    <w:p w14:paraId="76AB5142" w14:textId="32D8655C" w:rsidR="002F7326" w:rsidRDefault="002F7326" w:rsidP="00196D30">
      <w:pPr>
        <w:pStyle w:val="Listenabsatz"/>
        <w:numPr>
          <w:ilvl w:val="0"/>
          <w:numId w:val="9"/>
        </w:numPr>
      </w:pPr>
      <w:r>
        <w:t>Gib mindestens 2 Reaktionen an, bei denen Gase aus Feststoff und Flüssigkeit hergestellt werden!</w:t>
      </w:r>
    </w:p>
    <w:sectPr w:rsidR="002F7326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87CA" w14:textId="77777777" w:rsidR="00AC2312" w:rsidRDefault="00AC2312" w:rsidP="005E6316">
      <w:pPr>
        <w:spacing w:after="0" w:line="240" w:lineRule="auto"/>
      </w:pPr>
      <w:r>
        <w:separator/>
      </w:r>
    </w:p>
  </w:endnote>
  <w:endnote w:type="continuationSeparator" w:id="0">
    <w:p w14:paraId="2C3A233E" w14:textId="77777777" w:rsidR="00AC2312" w:rsidRDefault="00AC2312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C533" w14:textId="77777777" w:rsidR="00AC2312" w:rsidRDefault="00AC2312" w:rsidP="005E6316">
      <w:pPr>
        <w:spacing w:after="0" w:line="240" w:lineRule="auto"/>
      </w:pPr>
      <w:r>
        <w:separator/>
      </w:r>
    </w:p>
  </w:footnote>
  <w:footnote w:type="continuationSeparator" w:id="0">
    <w:p w14:paraId="380E8FA4" w14:textId="77777777" w:rsidR="00AC2312" w:rsidRDefault="00AC2312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5BC2"/>
    <w:multiLevelType w:val="hybridMultilevel"/>
    <w:tmpl w:val="71880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2F7326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C21E6"/>
    <w:rsid w:val="009D453E"/>
    <w:rsid w:val="00A200C7"/>
    <w:rsid w:val="00A850D6"/>
    <w:rsid w:val="00AC2312"/>
    <w:rsid w:val="00AE6F13"/>
    <w:rsid w:val="00B26F5D"/>
    <w:rsid w:val="00BB4003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17700"/>
    <w:rsid w:val="00E95BD9"/>
    <w:rsid w:val="00F16CB4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cfjt4Qtwv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cfjt4Qtwv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2020-08-17T16:25:00Z</dcterms:created>
  <dcterms:modified xsi:type="dcterms:W3CDTF">2020-08-20T11:34:00Z</dcterms:modified>
</cp:coreProperties>
</file>